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AAF" w:rsidRDefault="00FF3340" w:rsidP="00FF3340">
      <w:pPr>
        <w:jc w:val="right"/>
      </w:pPr>
      <w:r>
        <w:t>Will Havill</w:t>
      </w:r>
    </w:p>
    <w:p w:rsidR="00FF3340" w:rsidRDefault="00FF3340" w:rsidP="00FF3340">
      <w:pPr>
        <w:jc w:val="center"/>
      </w:pPr>
      <w:r>
        <w:t>Board of Education Meeting Summary</w:t>
      </w:r>
    </w:p>
    <w:p w:rsidR="00FF3340" w:rsidRDefault="00FF3340" w:rsidP="00FF3340"/>
    <w:p w:rsidR="00FF3340" w:rsidRDefault="00FF3340" w:rsidP="00FF3340">
      <w:r>
        <w:tab/>
        <w:t>On September 14</w:t>
      </w:r>
      <w:r w:rsidRPr="00FF3340">
        <w:rPr>
          <w:vertAlign w:val="superscript"/>
        </w:rPr>
        <w:t>th</w:t>
      </w:r>
      <w:r>
        <w:t xml:space="preserve"> I attended a Traverse City Area Public School Board Meeting.</w:t>
      </w:r>
      <w:r w:rsidR="002E4C6D">
        <w:t xml:space="preserve"> Attached are the minutes of the meeting. Before it started Mr. Fiel came and introduced himself to me. He asked me </w:t>
      </w:r>
      <w:proofErr w:type="gramStart"/>
      <w:r w:rsidR="002E4C6D">
        <w:t>if  was</w:t>
      </w:r>
      <w:proofErr w:type="gramEnd"/>
      <w:r w:rsidR="002E4C6D">
        <w:t xml:space="preserve"> a teacher or student teacher and where I was at. Then the meeting started with roll call. I found it interesting that one of the trustees was one of my old teachers, and some of the other members I have either met through student teaching or just knowing in the community.</w:t>
      </w:r>
    </w:p>
    <w:p w:rsidR="00E708E0" w:rsidRDefault="00C06614" w:rsidP="00FF3340">
      <w:r>
        <w:tab/>
        <w:t>The first topic was TCAPS transportation Mechanics and handing out awards to them.</w:t>
      </w:r>
      <w:r w:rsidR="00E708E0">
        <w:t xml:space="preserve"> One of TCAPS mechanics competed in a statewide contest and we came first. There were a few people who received awards. This was a pretty big ordeal. They opened the floor for any public response however the room was pretty empty and so there was no comments. This was good because it keeps the flow going.  The next topic was </w:t>
      </w:r>
      <w:r w:rsidR="002B6BC8">
        <w:t>regarding Sex Education curriculum. The floor was open for comment and again there was no public comment so the meeting continued. This went into the budget advisory task force report. From what I gathered this committee is getting information from the district as well as community. There is a website in which we can leave questions or concerns. This committee is looking into what programs to cut to help save the district some money.</w:t>
      </w:r>
    </w:p>
    <w:p w:rsidR="002B6BC8" w:rsidRDefault="002B6BC8" w:rsidP="00FF3340">
      <w:r>
        <w:tab/>
        <w:t xml:space="preserve">The next section was the board committee reports and discussion. This is where the board members would recap certain issues regarding, communication, curriculum, finance, human resources, and board operations. One of the topics which sparked my interest was the math books being ordered. I have </w:t>
      </w:r>
      <w:r w:rsidR="00596C0F">
        <w:t>heard through the teachers in my school how frustrated that the students didn’t have a workbook to work from and how much time will it take the students to copy the questions to take home to work on. The board after a lot of public comment the board ordered it.</w:t>
      </w:r>
    </w:p>
    <w:p w:rsidR="00596C0F" w:rsidRDefault="00596C0F" w:rsidP="00FF3340">
      <w:r>
        <w:tab/>
        <w:t>The best discussion I have heard while during the Superintendents Report. One of the trustees brought up the point that the 3</w:t>
      </w:r>
      <w:r w:rsidRPr="00596C0F">
        <w:rPr>
          <w:vertAlign w:val="superscript"/>
        </w:rPr>
        <w:t>rd</w:t>
      </w:r>
      <w:r>
        <w:t xml:space="preserve"> graders were only scoring 44% on the writing portion. The superintendent and other board members were talking back and forth for the troubles with MEAP tests and the whole verbiage of the questions etc. It is interesting all the factors that are involved with test taking and specifically for a student to respond to a written prompt. </w:t>
      </w:r>
    </w:p>
    <w:p w:rsidR="00596C0F" w:rsidRDefault="00596C0F" w:rsidP="00FF3340">
      <w:r>
        <w:tab/>
        <w:t>The whole meeting was as I thought it would be. A lot of formal exchanges, and motions and second the motions. I enjoyed the fact that a lot of the board members introduced themselves to us either before or after the meeting. It isn’t something I would attend regularly, however I do feel it is my job as a future educator to be in the know.</w:t>
      </w:r>
    </w:p>
    <w:p w:rsidR="00C06614" w:rsidRDefault="00C06614" w:rsidP="00FF3340"/>
    <w:sectPr w:rsidR="00C06614" w:rsidSect="00794A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F3340"/>
    <w:rsid w:val="002B6BC8"/>
    <w:rsid w:val="002E4C6D"/>
    <w:rsid w:val="00596C0F"/>
    <w:rsid w:val="00794AAF"/>
    <w:rsid w:val="007F7735"/>
    <w:rsid w:val="00C06614"/>
    <w:rsid w:val="00E708E0"/>
    <w:rsid w:val="00FF33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A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408</Words>
  <Characters>2331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dc:creator>
  <cp:lastModifiedBy>Will</cp:lastModifiedBy>
  <cp:revision>4</cp:revision>
  <dcterms:created xsi:type="dcterms:W3CDTF">2009-09-15T15:17:00Z</dcterms:created>
  <dcterms:modified xsi:type="dcterms:W3CDTF">2009-09-15T22:15:00Z</dcterms:modified>
</cp:coreProperties>
</file>